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41" w:rsidRPr="00626B41" w:rsidRDefault="00626B41" w:rsidP="009865F6">
      <w:pPr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Прожиточный минимум и стоимость потребительской корзины в Пензенской области за </w:t>
      </w:r>
      <w:r w:rsidR="004A17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квартал 201</w:t>
      </w:r>
      <w:r w:rsidR="009865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</w:t>
      </w: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года.</w:t>
      </w:r>
    </w:p>
    <w:p w:rsidR="00626B41" w:rsidRPr="00626B41" w:rsidRDefault="00626B41" w:rsidP="00626B41">
      <w:pPr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Постановлением Правительства Пензенской области от 1</w:t>
      </w:r>
      <w:r w:rsidR="00557EA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6</w:t>
      </w: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r w:rsidR="004A172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ноября</w:t>
      </w: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2018</w:t>
      </w:r>
      <w:r w:rsidR="001E6B1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г. № </w:t>
      </w:r>
      <w:r w:rsidR="00557EAC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622</w:t>
      </w: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-пП  установлена величина прожиточного минимума на душу населения и по основным социально-демографическим группам населения Пензенской области за </w:t>
      </w:r>
      <w:r w:rsidR="00577DD0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квартал 201</w:t>
      </w:r>
      <w:r w:rsidR="009865F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</w:t>
      </w:r>
      <w:r w:rsidRPr="00626B4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г.</w:t>
      </w:r>
    </w:p>
    <w:tbl>
      <w:tblPr>
        <w:tblW w:w="9984" w:type="dxa"/>
        <w:jc w:val="center"/>
        <w:tblInd w:w="-1682" w:type="dxa"/>
        <w:tblCellMar>
          <w:left w:w="0" w:type="dxa"/>
          <w:right w:w="0" w:type="dxa"/>
        </w:tblCellMar>
        <w:tblLook w:val="04A0"/>
      </w:tblPr>
      <w:tblGrid>
        <w:gridCol w:w="3172"/>
        <w:gridCol w:w="1544"/>
        <w:gridCol w:w="2325"/>
        <w:gridCol w:w="1659"/>
        <w:gridCol w:w="1284"/>
      </w:tblGrid>
      <w:tr w:rsidR="00626B41" w:rsidRPr="00626B41" w:rsidTr="00465F16">
        <w:trPr>
          <w:cantSplit/>
          <w:trHeight w:val="721"/>
          <w:jc w:val="center"/>
        </w:trPr>
        <w:tc>
          <w:tcPr>
            <w:tcW w:w="31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26B41" w:rsidRDefault="00626B41" w:rsidP="00626B41">
            <w:pPr>
              <w:spacing w:before="100" w:beforeAutospacing="1" w:after="100" w:afterAutospacing="1" w:line="240" w:lineRule="auto"/>
              <w:ind w:firstLine="25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26B41" w:rsidRDefault="00626B41" w:rsidP="00626B41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 среднем на душу населения, руб.</w:t>
            </w:r>
          </w:p>
        </w:tc>
        <w:tc>
          <w:tcPr>
            <w:tcW w:w="5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26B41" w:rsidRDefault="00626B41" w:rsidP="00626B4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 т.ч. по социально – демографическим группам, руб.</w:t>
            </w:r>
          </w:p>
        </w:tc>
      </w:tr>
      <w:tr w:rsidR="00626B41" w:rsidRPr="00626B41" w:rsidTr="00465F16">
        <w:trPr>
          <w:cantSplit/>
          <w:trHeight w:val="61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26B41" w:rsidRDefault="00626B41" w:rsidP="00626B4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26B41" w:rsidRDefault="00626B41" w:rsidP="00626B4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26B41" w:rsidRDefault="00626B41" w:rsidP="00626B4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трудоспособное население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26B41" w:rsidRDefault="00626B41" w:rsidP="00626B4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пенсионеры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6B41" w:rsidRPr="00626B41" w:rsidRDefault="00626B41" w:rsidP="00626B41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дети</w:t>
            </w:r>
          </w:p>
        </w:tc>
      </w:tr>
      <w:tr w:rsidR="009865F6" w:rsidRPr="00626B41" w:rsidTr="00465F16">
        <w:trPr>
          <w:trHeight w:val="740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26B41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Величина прожиточного минимума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9</w:t>
            </w:r>
            <w:r w:rsidR="00577DD0">
              <w:rPr>
                <w:sz w:val="28"/>
                <w:szCs w:val="28"/>
              </w:rPr>
              <w:t>06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577DD0">
              <w:rPr>
                <w:sz w:val="28"/>
                <w:szCs w:val="28"/>
              </w:rPr>
              <w:t>621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577DD0">
              <w:rPr>
                <w:sz w:val="28"/>
                <w:szCs w:val="28"/>
              </w:rPr>
              <w:t>381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577DD0">
              <w:rPr>
                <w:sz w:val="28"/>
                <w:szCs w:val="28"/>
              </w:rPr>
              <w:t>221</w:t>
            </w:r>
          </w:p>
        </w:tc>
      </w:tr>
      <w:tr w:rsidR="009865F6" w:rsidRPr="00626B41" w:rsidTr="00465F16">
        <w:trPr>
          <w:trHeight w:val="1175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26B41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Стоимость потребительской корзины - всего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3</w:t>
            </w:r>
            <w:r w:rsidR="00577DD0">
              <w:rPr>
                <w:sz w:val="28"/>
                <w:szCs w:val="28"/>
              </w:rPr>
              <w:t>22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5</w:t>
            </w:r>
            <w:r w:rsidR="00577DD0">
              <w:rPr>
                <w:sz w:val="28"/>
                <w:szCs w:val="28"/>
              </w:rPr>
              <w:t>61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577DD0">
              <w:rPr>
                <w:sz w:val="28"/>
                <w:szCs w:val="28"/>
              </w:rPr>
              <w:t>381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577DD0">
              <w:rPr>
                <w:sz w:val="28"/>
                <w:szCs w:val="28"/>
              </w:rPr>
              <w:t>221</w:t>
            </w:r>
          </w:p>
        </w:tc>
      </w:tr>
      <w:tr w:rsidR="009865F6" w:rsidRPr="00626B41" w:rsidTr="00465F16">
        <w:trPr>
          <w:trHeight w:val="272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26B41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 т.ч.: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AB1C8B" w:rsidRDefault="009865F6" w:rsidP="005E2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AB1C8B" w:rsidRDefault="009865F6" w:rsidP="005E2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AB1C8B" w:rsidRDefault="009865F6" w:rsidP="005E26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AB1C8B" w:rsidRDefault="009865F6" w:rsidP="005E264D">
            <w:pPr>
              <w:jc w:val="center"/>
              <w:rPr>
                <w:sz w:val="28"/>
                <w:szCs w:val="28"/>
              </w:rPr>
            </w:pPr>
          </w:p>
        </w:tc>
      </w:tr>
      <w:tr w:rsidR="009865F6" w:rsidRPr="00626B41" w:rsidTr="00465F16">
        <w:trPr>
          <w:trHeight w:val="448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26B41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Продукты питания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0</w:t>
            </w:r>
            <w:r w:rsidR="00577DD0">
              <w:rPr>
                <w:sz w:val="28"/>
                <w:szCs w:val="28"/>
              </w:rPr>
              <w:t>17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1</w:t>
            </w:r>
            <w:r w:rsidR="00577DD0">
              <w:rPr>
                <w:sz w:val="28"/>
                <w:szCs w:val="28"/>
              </w:rPr>
              <w:t>32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5</w:t>
            </w:r>
            <w:r w:rsidR="00577DD0">
              <w:rPr>
                <w:sz w:val="28"/>
                <w:szCs w:val="28"/>
              </w:rPr>
              <w:t>62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577DD0">
              <w:rPr>
                <w:sz w:val="28"/>
                <w:szCs w:val="28"/>
              </w:rPr>
              <w:t>451</w:t>
            </w:r>
          </w:p>
        </w:tc>
      </w:tr>
      <w:tr w:rsidR="009865F6" w:rsidRPr="00626B41" w:rsidTr="00465F16">
        <w:trPr>
          <w:trHeight w:val="810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26B41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Непродовольственные   товары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1</w:t>
            </w:r>
            <w:r w:rsidR="00577DD0">
              <w:rPr>
                <w:sz w:val="28"/>
                <w:szCs w:val="28"/>
              </w:rPr>
              <w:t>37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19</w:t>
            </w:r>
            <w:r w:rsidR="00577DD0">
              <w:rPr>
                <w:sz w:val="28"/>
                <w:szCs w:val="28"/>
              </w:rPr>
              <w:t>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577DD0">
              <w:rPr>
                <w:sz w:val="28"/>
                <w:szCs w:val="28"/>
              </w:rPr>
              <w:t>896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577DD0">
              <w:rPr>
                <w:sz w:val="28"/>
                <w:szCs w:val="28"/>
              </w:rPr>
              <w:t>368</w:t>
            </w:r>
          </w:p>
        </w:tc>
      </w:tr>
      <w:tr w:rsidR="009865F6" w:rsidRPr="00626B41" w:rsidTr="00465F16">
        <w:trPr>
          <w:trHeight w:val="562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26B41" w:rsidRDefault="009865F6" w:rsidP="00626B41">
            <w:pPr>
              <w:spacing w:before="100" w:beforeAutospacing="1" w:after="100" w:afterAutospacing="1" w:line="240" w:lineRule="auto"/>
              <w:ind w:left="154" w:firstLine="1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Услуги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16</w:t>
            </w:r>
            <w:r w:rsidR="00577DD0">
              <w:rPr>
                <w:sz w:val="28"/>
                <w:szCs w:val="28"/>
              </w:rPr>
              <w:t>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2</w:t>
            </w:r>
            <w:r w:rsidR="00577DD0"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9</w:t>
            </w:r>
            <w:r w:rsidR="00577DD0">
              <w:rPr>
                <w:sz w:val="28"/>
                <w:szCs w:val="28"/>
              </w:rPr>
              <w:t>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9D6D4B">
              <w:rPr>
                <w:sz w:val="28"/>
                <w:szCs w:val="28"/>
              </w:rPr>
              <w:t>4</w:t>
            </w:r>
            <w:r w:rsidR="00577DD0">
              <w:rPr>
                <w:sz w:val="28"/>
                <w:szCs w:val="28"/>
              </w:rPr>
              <w:t>02</w:t>
            </w:r>
          </w:p>
        </w:tc>
      </w:tr>
      <w:tr w:rsidR="009865F6" w:rsidRPr="00626B41" w:rsidTr="00465F16">
        <w:trPr>
          <w:trHeight w:val="539"/>
          <w:jc w:val="center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5F6" w:rsidRPr="00626B41" w:rsidRDefault="009865F6" w:rsidP="00626B41">
            <w:pPr>
              <w:spacing w:before="100" w:beforeAutospacing="1" w:after="100" w:afterAutospacing="1" w:line="240" w:lineRule="auto"/>
              <w:ind w:left="154" w:firstLine="1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26B41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Расходы по обязательным платежам и сборам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58</w:t>
            </w:r>
            <w:r w:rsidR="00577DD0">
              <w:rPr>
                <w:sz w:val="28"/>
                <w:szCs w:val="28"/>
              </w:rPr>
              <w:t>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 w:rsidRPr="009D6D4B">
              <w:rPr>
                <w:sz w:val="28"/>
                <w:szCs w:val="28"/>
              </w:rPr>
              <w:t>10</w:t>
            </w:r>
            <w:r w:rsidR="00577DD0">
              <w:rPr>
                <w:sz w:val="28"/>
                <w:szCs w:val="28"/>
              </w:rPr>
              <w:t>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865F6" w:rsidRPr="009D6D4B" w:rsidRDefault="009865F6" w:rsidP="00847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E0F13" w:rsidRDefault="00DE0F13"/>
    <w:sectPr w:rsidR="00DE0F13" w:rsidSect="00DE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B41"/>
    <w:rsid w:val="00002452"/>
    <w:rsid w:val="0012420D"/>
    <w:rsid w:val="001E6B12"/>
    <w:rsid w:val="00404C9E"/>
    <w:rsid w:val="00465F16"/>
    <w:rsid w:val="004A1724"/>
    <w:rsid w:val="00557EAC"/>
    <w:rsid w:val="00577DD0"/>
    <w:rsid w:val="005E264D"/>
    <w:rsid w:val="00623CA3"/>
    <w:rsid w:val="00626B41"/>
    <w:rsid w:val="00707CB1"/>
    <w:rsid w:val="007A7EF7"/>
    <w:rsid w:val="007D3E96"/>
    <w:rsid w:val="009865F6"/>
    <w:rsid w:val="00AC751B"/>
    <w:rsid w:val="00BC02A0"/>
    <w:rsid w:val="00DE0F13"/>
    <w:rsid w:val="00DE35AA"/>
    <w:rsid w:val="00EE361D"/>
    <w:rsid w:val="00FF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A0"/>
  </w:style>
  <w:style w:type="paragraph" w:styleId="1">
    <w:name w:val="heading 1"/>
    <w:basedOn w:val="a"/>
    <w:link w:val="10"/>
    <w:uiPriority w:val="9"/>
    <w:qFormat/>
    <w:rsid w:val="00BC02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0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2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02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C02A0"/>
    <w:rPr>
      <w:b/>
      <w:bCs/>
    </w:rPr>
  </w:style>
  <w:style w:type="character" w:styleId="a4">
    <w:name w:val="Emphasis"/>
    <w:basedOn w:val="a0"/>
    <w:uiPriority w:val="20"/>
    <w:qFormat/>
    <w:rsid w:val="00BC02A0"/>
    <w:rPr>
      <w:i/>
      <w:iCs/>
    </w:rPr>
  </w:style>
  <w:style w:type="paragraph" w:customStyle="1" w:styleId="redline">
    <w:name w:val="redline"/>
    <w:basedOn w:val="a"/>
    <w:rsid w:val="0062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511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Kozenko</dc:creator>
  <cp:keywords/>
  <dc:description/>
  <cp:lastModifiedBy>Kozenko</cp:lastModifiedBy>
  <cp:revision>5</cp:revision>
  <dcterms:created xsi:type="dcterms:W3CDTF">2018-11-15T06:52:00Z</dcterms:created>
  <dcterms:modified xsi:type="dcterms:W3CDTF">2018-11-16T09:29:00Z</dcterms:modified>
</cp:coreProperties>
</file>